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1F7E2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F7E28" w:rsidRPr="00C71F4D" w:rsidRDefault="001F7E28" w:rsidP="001F7E28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bookmarkStart w:id="0" w:name="_GoBack" w:colFirst="1" w:colLast="1"/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F7E28" w:rsidRPr="005B0FCA" w:rsidRDefault="001F7E28" w:rsidP="001F7E28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B0F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PD - Tenisová hala v areálu bývalé Prefy</w:t>
            </w:r>
          </w:p>
        </w:tc>
      </w:tr>
      <w:tr w:rsidR="001F7E2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F7E28" w:rsidRPr="00C71F4D" w:rsidRDefault="001F7E28" w:rsidP="001F7E28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F7E28" w:rsidRPr="005B0FCA" w:rsidRDefault="001F7E28" w:rsidP="001F7E28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="Tahoma" w:hAnsi="Tahoma" w:cs="Tahoma"/>
                <w:bCs/>
                <w:sz w:val="19"/>
                <w:szCs w:val="19"/>
                <w:shd w:val="clear" w:color="auto" w:fill="FFFFFF"/>
              </w:rPr>
              <w:t>P23V00000012</w:t>
            </w:r>
          </w:p>
        </w:tc>
      </w:tr>
      <w:tr w:rsidR="001F7E2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F7E28" w:rsidRPr="00C71F4D" w:rsidRDefault="001F7E28" w:rsidP="001F7E28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F7E28" w:rsidRPr="005B0FCA" w:rsidRDefault="001F7E28" w:rsidP="001F7E28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  <w:r w:rsidRPr="005B0FCA">
              <w:rPr>
                <w:rFonts w:asciiTheme="minorHAnsi" w:hAnsiTheme="minorHAnsi"/>
                <w:sz w:val="22"/>
                <w:szCs w:val="22"/>
              </w:rPr>
              <w:t xml:space="preserve"> na služby</w:t>
            </w:r>
          </w:p>
        </w:tc>
      </w:tr>
    </w:tbl>
    <w:bookmarkEnd w:id="0"/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F7E2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F7E2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1F7E28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2023-04-19T13:33:00Z</dcterms:modified>
</cp:coreProperties>
</file>